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571" w:rsidRDefault="00BA3945">
      <w:pPr>
        <w:rPr>
          <w:b/>
        </w:rPr>
      </w:pPr>
      <w:r>
        <w:rPr>
          <w:b/>
        </w:rPr>
        <w:t>Предлог как служебная часть речи</w:t>
      </w:r>
    </w:p>
    <w:p w:rsidR="00BA3945" w:rsidRDefault="00BA3945" w:rsidP="00BA3945">
      <w:pPr>
        <w:jc w:val="both"/>
      </w:pPr>
      <w:proofErr w:type="gramStart"/>
      <w:r>
        <w:rPr>
          <w:b/>
        </w:rPr>
        <w:t xml:space="preserve">Цель: </w:t>
      </w:r>
      <w:r w:rsidR="00277939">
        <w:t xml:space="preserve">углубить </w:t>
      </w:r>
      <w:r>
        <w:t>знания о предлоге как служебной части речи, сформировать знания о разрядах предлогов по значению (пространственные, временные, объектные, причинные, целевые, способа и образа действия)</w:t>
      </w:r>
      <w:r w:rsidR="002C3045">
        <w:t>; развивать речь, мышление, память, внимание; воспитывать дисциплинированность, ответственность.</w:t>
      </w:r>
      <w:proofErr w:type="gramEnd"/>
    </w:p>
    <w:p w:rsidR="002C3045" w:rsidRDefault="002C3045" w:rsidP="00BA3945">
      <w:pPr>
        <w:jc w:val="both"/>
        <w:rPr>
          <w:b/>
        </w:rPr>
      </w:pPr>
      <w:r>
        <w:rPr>
          <w:b/>
        </w:rPr>
        <w:t>План.</w:t>
      </w:r>
    </w:p>
    <w:p w:rsidR="002C3045" w:rsidRDefault="002C3045" w:rsidP="002C3045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Оргмомент.</w:t>
      </w:r>
    </w:p>
    <w:p w:rsidR="002C3045" w:rsidRDefault="002C3045" w:rsidP="002C3045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Проверка знаний по теме прошлого урока.</w:t>
      </w:r>
    </w:p>
    <w:p w:rsidR="002C3045" w:rsidRDefault="002C3045" w:rsidP="002C3045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Подготовка к активному и сознательному усвоению новых знаний.</w:t>
      </w:r>
    </w:p>
    <w:p w:rsidR="002C3045" w:rsidRDefault="002C3045" w:rsidP="002C3045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Изучение новой темы.</w:t>
      </w:r>
    </w:p>
    <w:p w:rsidR="002C3045" w:rsidRDefault="002C3045" w:rsidP="002C3045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Закрепление.</w:t>
      </w:r>
    </w:p>
    <w:p w:rsidR="002C3045" w:rsidRDefault="002C3045" w:rsidP="002C3045">
      <w:pPr>
        <w:pStyle w:val="a3"/>
        <w:numPr>
          <w:ilvl w:val="0"/>
          <w:numId w:val="1"/>
        </w:numPr>
        <w:jc w:val="both"/>
        <w:rPr>
          <w:b/>
        </w:rPr>
      </w:pPr>
      <w:r>
        <w:rPr>
          <w:b/>
        </w:rPr>
        <w:t>Подведение итогов. ДЗ.</w:t>
      </w:r>
    </w:p>
    <w:p w:rsidR="002C3045" w:rsidRDefault="002C3045" w:rsidP="002C3045">
      <w:pPr>
        <w:jc w:val="both"/>
        <w:rPr>
          <w:b/>
        </w:rPr>
      </w:pPr>
      <w:r>
        <w:rPr>
          <w:b/>
        </w:rPr>
        <w:t>Ход.</w:t>
      </w:r>
    </w:p>
    <w:p w:rsidR="002C3045" w:rsidRDefault="002C3045" w:rsidP="002C3045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Оргмомент.</w:t>
      </w:r>
    </w:p>
    <w:p w:rsidR="002C3045" w:rsidRDefault="002C3045" w:rsidP="002C3045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Проверка знаний по теме прошлого урока.</w:t>
      </w:r>
      <w:r w:rsidR="00261D9F">
        <w:rPr>
          <w:b/>
        </w:rPr>
        <w:t xml:space="preserve"> (7А - карточки)</w:t>
      </w:r>
    </w:p>
    <w:p w:rsidR="00277939" w:rsidRDefault="002C3045" w:rsidP="002C3045">
      <w:pPr>
        <w:pStyle w:val="a3"/>
        <w:numPr>
          <w:ilvl w:val="0"/>
          <w:numId w:val="3"/>
        </w:numPr>
        <w:jc w:val="both"/>
      </w:pPr>
      <w:proofErr w:type="gramStart"/>
      <w:r>
        <w:t xml:space="preserve">Работа в парах: рассказать, в чём отличие самостоятельных частей речи от служебных, используя схему заднего форзаца учебника. </w:t>
      </w:r>
      <w:proofErr w:type="gramEnd"/>
    </w:p>
    <w:p w:rsidR="002C3045" w:rsidRDefault="002C3045" w:rsidP="002C3045">
      <w:pPr>
        <w:pStyle w:val="a3"/>
        <w:numPr>
          <w:ilvl w:val="0"/>
          <w:numId w:val="3"/>
        </w:numPr>
        <w:jc w:val="both"/>
      </w:pPr>
      <w:r>
        <w:rPr>
          <w:b/>
        </w:rPr>
        <w:t xml:space="preserve">1 человек готовится </w:t>
      </w:r>
      <w:r w:rsidR="00277939">
        <w:rPr>
          <w:b/>
        </w:rPr>
        <w:t>– смотр знаний</w:t>
      </w:r>
      <w:r>
        <w:rPr>
          <w:b/>
        </w:rPr>
        <w:t xml:space="preserve"> по теме «Служебные части речи»</w:t>
      </w:r>
    </w:p>
    <w:p w:rsidR="002C3045" w:rsidRDefault="00277939" w:rsidP="00277939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Подготовка к активному и сознательному усвоению новых знаний.</w:t>
      </w:r>
    </w:p>
    <w:p w:rsidR="00277939" w:rsidRDefault="00277939" w:rsidP="00277939">
      <w:pPr>
        <w:jc w:val="both"/>
      </w:pPr>
      <w:r>
        <w:t>- Тема. Что известно? Зачем сегодняшний урок? (цель!)</w:t>
      </w:r>
    </w:p>
    <w:p w:rsidR="00277939" w:rsidRDefault="00277939" w:rsidP="00277939">
      <w:pPr>
        <w:jc w:val="both"/>
      </w:pPr>
      <w:r>
        <w:t>Разбор по составу слова «предлог», определение его лексического значения (букв</w:t>
      </w:r>
      <w:proofErr w:type="gramStart"/>
      <w:r>
        <w:t>.</w:t>
      </w:r>
      <w:proofErr w:type="gramEnd"/>
      <w:r>
        <w:t xml:space="preserve"> – </w:t>
      </w:r>
      <w:proofErr w:type="gramStart"/>
      <w:r>
        <w:t>п</w:t>
      </w:r>
      <w:proofErr w:type="gramEnd"/>
      <w:r>
        <w:t>еред словом)</w:t>
      </w:r>
    </w:p>
    <w:p w:rsidR="00277939" w:rsidRDefault="00277939" w:rsidP="00277939">
      <w:pPr>
        <w:jc w:val="both"/>
        <w:rPr>
          <w:b/>
          <w:i/>
        </w:rPr>
      </w:pPr>
      <w:r>
        <w:rPr>
          <w:b/>
          <w:i/>
        </w:rPr>
        <w:t>Работа с текстом. Повторение правописания имён числительных.</w:t>
      </w:r>
    </w:p>
    <w:p w:rsidR="00277939" w:rsidRPr="00277939" w:rsidRDefault="00277939" w:rsidP="00277939">
      <w:pPr>
        <w:jc w:val="both"/>
        <w:rPr>
          <w:i/>
        </w:rPr>
      </w:pPr>
      <w:r>
        <w:t xml:space="preserve">- </w:t>
      </w:r>
      <w:r w:rsidRPr="00277939">
        <w:rPr>
          <w:i/>
        </w:rPr>
        <w:t xml:space="preserve">Спишите текст, записывая числительные словами. Вставьте пропущенные буквы и знаки препинания. </w:t>
      </w:r>
      <w:proofErr w:type="gramStart"/>
      <w:r w:rsidRPr="00277939">
        <w:rPr>
          <w:i/>
        </w:rPr>
        <w:t>Обозначьте служебные части речи графически (предлог – треугольник, союз – круг, частица - квадрат).</w:t>
      </w:r>
      <w:proofErr w:type="gramEnd"/>
    </w:p>
    <w:p w:rsidR="002C3045" w:rsidRDefault="00277939" w:rsidP="002C3045">
      <w:pPr>
        <w:jc w:val="both"/>
      </w:pPr>
      <w:r>
        <w:tab/>
        <w:t>Предлогов в русском языке не так много: около 200 слов. Однако свой (не</w:t>
      </w:r>
      <w:proofErr w:type="gramStart"/>
      <w:r>
        <w:t>)з</w:t>
      </w:r>
      <w:proofErr w:type="gramEnd"/>
      <w:r>
        <w:t xml:space="preserve">начительный состав </w:t>
      </w:r>
      <w:r w:rsidRPr="0061038F">
        <w:rPr>
          <w:u w:val="single"/>
        </w:rPr>
        <w:t>предлог</w:t>
      </w:r>
      <w:r>
        <w:t xml:space="preserve"> </w:t>
      </w:r>
      <w:r w:rsidRPr="0061038F">
        <w:rPr>
          <w:u w:val="double"/>
        </w:rPr>
        <w:t>восполняет</w:t>
      </w:r>
      <w:r>
        <w:t xml:space="preserve"> </w:t>
      </w:r>
      <w:proofErr w:type="spellStart"/>
      <w:r>
        <w:t>ч_стотой</w:t>
      </w:r>
      <w:proofErr w:type="spellEnd"/>
      <w:r>
        <w:t xml:space="preserve"> употребления по которой </w:t>
      </w:r>
      <w:r w:rsidRPr="0061038F">
        <w:rPr>
          <w:u w:val="single"/>
        </w:rPr>
        <w:t>он</w:t>
      </w:r>
      <w:r>
        <w:t xml:space="preserve"> </w:t>
      </w:r>
      <w:bookmarkStart w:id="0" w:name="_GoBack"/>
      <w:proofErr w:type="spellStart"/>
      <w:r w:rsidRPr="0061038F">
        <w:rPr>
          <w:u w:val="double"/>
        </w:rPr>
        <w:t>зан_мает</w:t>
      </w:r>
      <w:proofErr w:type="spellEnd"/>
      <w:r>
        <w:t xml:space="preserve"> </w:t>
      </w:r>
      <w:bookmarkEnd w:id="0"/>
      <w:r>
        <w:t xml:space="preserve">4 место. </w:t>
      </w:r>
    </w:p>
    <w:p w:rsidR="00277939" w:rsidRDefault="00277939" w:rsidP="002C3045">
      <w:pPr>
        <w:jc w:val="both"/>
      </w:pPr>
      <w:r>
        <w:tab/>
        <w:t xml:space="preserve">36 предлогов входят в общий </w:t>
      </w:r>
      <w:proofErr w:type="spellStart"/>
      <w:r>
        <w:t>ч_стотный</w:t>
      </w:r>
      <w:proofErr w:type="spellEnd"/>
      <w:r>
        <w:t xml:space="preserve"> список. 9 и</w:t>
      </w:r>
      <w:r w:rsidR="000225E0">
        <w:t>з</w:t>
      </w:r>
      <w:r>
        <w:t xml:space="preserve"> них </w:t>
      </w:r>
      <w:proofErr w:type="spellStart"/>
      <w:r>
        <w:t>включают</w:t>
      </w:r>
      <w:proofErr w:type="gramStart"/>
      <w:r>
        <w:t>?с</w:t>
      </w:r>
      <w:proofErr w:type="gramEnd"/>
      <w:r>
        <w:t>я</w:t>
      </w:r>
      <w:proofErr w:type="spellEnd"/>
      <w:r>
        <w:t xml:space="preserve"> в 30 самых </w:t>
      </w:r>
      <w:proofErr w:type="spellStart"/>
      <w:r>
        <w:t>ч_стотных</w:t>
      </w:r>
      <w:proofErr w:type="spellEnd"/>
      <w:r>
        <w:t xml:space="preserve"> слов, причём 2 </w:t>
      </w:r>
      <w:proofErr w:type="spellStart"/>
      <w:r>
        <w:t>возгл_вляют</w:t>
      </w:r>
      <w:proofErr w:type="spellEnd"/>
      <w:r>
        <w:t xml:space="preserve"> весь </w:t>
      </w:r>
      <w:proofErr w:type="spellStart"/>
      <w:r>
        <w:t>ч_стотный</w:t>
      </w:r>
      <w:proofErr w:type="spellEnd"/>
      <w:r>
        <w:t xml:space="preserve"> список («в» - на 1 месте, «на» - на 4).</w:t>
      </w:r>
    </w:p>
    <w:p w:rsidR="000225E0" w:rsidRDefault="000225E0" w:rsidP="002C3045">
      <w:pPr>
        <w:jc w:val="both"/>
      </w:pPr>
      <w:r>
        <w:tab/>
        <w:t xml:space="preserve">Имеющиеся 200 предлогов должны </w:t>
      </w:r>
      <w:proofErr w:type="spellStart"/>
      <w:r>
        <w:t>ра_</w:t>
      </w:r>
      <w:proofErr w:type="gramStart"/>
      <w:r>
        <w:t>пр</w:t>
      </w:r>
      <w:proofErr w:type="gramEnd"/>
      <w:r>
        <w:t>_д_лит?ся</w:t>
      </w:r>
      <w:proofErr w:type="spellEnd"/>
      <w:r>
        <w:t xml:space="preserve"> между 5 падежами (именительный падеж (не)</w:t>
      </w:r>
      <w:proofErr w:type="spellStart"/>
      <w:r>
        <w:t>употр_бляет?ся</w:t>
      </w:r>
      <w:proofErr w:type="spellEnd"/>
      <w:r>
        <w:t xml:space="preserve"> с предлогами). Это </w:t>
      </w:r>
      <w:proofErr w:type="spellStart"/>
      <w:r>
        <w:t>ра_</w:t>
      </w:r>
      <w:proofErr w:type="gramStart"/>
      <w:r>
        <w:t>пр</w:t>
      </w:r>
      <w:proofErr w:type="gramEnd"/>
      <w:r>
        <w:t>_д_ление</w:t>
      </w:r>
      <w:proofErr w:type="spellEnd"/>
      <w:r>
        <w:t xml:space="preserve">, естественно, будет (не)равномерным, как (не)равномерно в целом </w:t>
      </w:r>
      <w:proofErr w:type="spellStart"/>
      <w:r>
        <w:t>разв_вает?ся</w:t>
      </w:r>
      <w:proofErr w:type="spellEnd"/>
      <w:r>
        <w:t xml:space="preserve"> и сам язык.</w:t>
      </w:r>
    </w:p>
    <w:p w:rsidR="00533B1F" w:rsidRDefault="00533B1F" w:rsidP="002C3045">
      <w:pPr>
        <w:jc w:val="both"/>
        <w:rPr>
          <w:b/>
          <w:i/>
        </w:rPr>
      </w:pPr>
      <w:r>
        <w:rPr>
          <w:b/>
          <w:i/>
        </w:rPr>
        <w:t>Проверка. Рефлексия.</w:t>
      </w:r>
    </w:p>
    <w:p w:rsidR="00B77823" w:rsidRDefault="00B77823" w:rsidP="002C3045">
      <w:pPr>
        <w:jc w:val="both"/>
      </w:pPr>
      <w:r>
        <w:t>- Каков тип речи в данном тексте? Стиль речи? Докажите!</w:t>
      </w:r>
    </w:p>
    <w:p w:rsidR="00B77823" w:rsidRDefault="00B77823" w:rsidP="002C3045">
      <w:pPr>
        <w:jc w:val="both"/>
      </w:pPr>
      <w:r>
        <w:t>- В чём же состоит роль предлогов, если учитывать их высокую частотность?</w:t>
      </w:r>
    </w:p>
    <w:p w:rsidR="00B77823" w:rsidRPr="00B77823" w:rsidRDefault="00B77823" w:rsidP="00B77823">
      <w:pPr>
        <w:pStyle w:val="a3"/>
        <w:numPr>
          <w:ilvl w:val="0"/>
          <w:numId w:val="2"/>
        </w:numPr>
        <w:jc w:val="both"/>
        <w:rPr>
          <w:b/>
        </w:rPr>
      </w:pPr>
      <w:r w:rsidRPr="00B77823">
        <w:rPr>
          <w:b/>
        </w:rPr>
        <w:t>Изучение новой темы.</w:t>
      </w:r>
    </w:p>
    <w:p w:rsidR="00B77823" w:rsidRDefault="00B77823" w:rsidP="002C3045">
      <w:pPr>
        <w:jc w:val="both"/>
        <w:rPr>
          <w:b/>
        </w:rPr>
      </w:pPr>
      <w:r>
        <w:rPr>
          <w:b/>
        </w:rPr>
        <w:t>Теоретический материал  - стр.156-158</w:t>
      </w:r>
      <w:r w:rsidR="00A7175E">
        <w:rPr>
          <w:b/>
        </w:rPr>
        <w:t xml:space="preserve">, упр.368. </w:t>
      </w:r>
      <w:r>
        <w:rPr>
          <w:b/>
        </w:rPr>
        <w:t xml:space="preserve"> </w:t>
      </w:r>
      <w:r w:rsidR="00B812B3">
        <w:rPr>
          <w:b/>
        </w:rPr>
        <w:t xml:space="preserve">7Б - </w:t>
      </w:r>
      <w:r>
        <w:rPr>
          <w:b/>
        </w:rPr>
        <w:t>Конспект-ромашка</w:t>
      </w:r>
      <w:r w:rsidR="00B812B3">
        <w:rPr>
          <w:b/>
        </w:rPr>
        <w:t>, 7А – таблица упр.368.</w:t>
      </w:r>
    </w:p>
    <w:p w:rsidR="00A7175E" w:rsidRDefault="00A7175E" w:rsidP="00B812B3">
      <w:pPr>
        <w:pStyle w:val="a3"/>
        <w:numPr>
          <w:ilvl w:val="0"/>
          <w:numId w:val="4"/>
        </w:numPr>
        <w:jc w:val="both"/>
      </w:pPr>
      <w:r>
        <w:t>1 человек рассказывает у доски.</w:t>
      </w:r>
    </w:p>
    <w:p w:rsidR="00A7175E" w:rsidRDefault="00A7175E" w:rsidP="00A7175E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 xml:space="preserve">Закрепление. </w:t>
      </w:r>
      <w:r>
        <w:t>Продолжаем повторение правописания имён числительных!</w:t>
      </w:r>
    </w:p>
    <w:p w:rsidR="00A7175E" w:rsidRDefault="00A7175E" w:rsidP="00A7175E">
      <w:pPr>
        <w:jc w:val="both"/>
      </w:pPr>
      <w:r>
        <w:rPr>
          <w:b/>
        </w:rPr>
        <w:t xml:space="preserve">Упражнение 370. </w:t>
      </w:r>
      <w:r>
        <w:t>Чтение текста. Определение стиля, типа речи. Тема, идея.</w:t>
      </w:r>
      <w:r w:rsidR="00B812B3">
        <w:t xml:space="preserve"> Запись. Комментарий. Определение значений предлогов.</w:t>
      </w:r>
    </w:p>
    <w:p w:rsidR="00B812B3" w:rsidRDefault="00B812B3" w:rsidP="00B812B3">
      <w:pPr>
        <w:pStyle w:val="a3"/>
        <w:numPr>
          <w:ilvl w:val="0"/>
          <w:numId w:val="2"/>
        </w:numPr>
        <w:jc w:val="both"/>
        <w:rPr>
          <w:b/>
        </w:rPr>
      </w:pPr>
      <w:r>
        <w:rPr>
          <w:b/>
        </w:rPr>
        <w:t>Подведение итогов.</w:t>
      </w:r>
    </w:p>
    <w:p w:rsidR="00B812B3" w:rsidRDefault="00B812B3" w:rsidP="00B812B3">
      <w:pPr>
        <w:jc w:val="both"/>
      </w:pPr>
      <w:r>
        <w:t>- Что нового узнали сегодня?</w:t>
      </w:r>
    </w:p>
    <w:p w:rsidR="00B812B3" w:rsidRPr="00B812B3" w:rsidRDefault="00B812B3" w:rsidP="00B812B3">
      <w:pPr>
        <w:jc w:val="both"/>
        <w:rPr>
          <w:b/>
        </w:rPr>
      </w:pPr>
      <w:r>
        <w:rPr>
          <w:b/>
        </w:rPr>
        <w:t xml:space="preserve">ДЗ </w:t>
      </w:r>
      <w:r w:rsidR="006A6E52">
        <w:rPr>
          <w:b/>
        </w:rPr>
        <w:t>–</w:t>
      </w:r>
      <w:r>
        <w:rPr>
          <w:b/>
        </w:rPr>
        <w:t xml:space="preserve"> </w:t>
      </w:r>
      <w:r w:rsidR="006A6E52">
        <w:rPr>
          <w:b/>
        </w:rPr>
        <w:t xml:space="preserve">7А – упр.368 устно выучить, упр. 369; 7Б – </w:t>
      </w:r>
      <w:r>
        <w:rPr>
          <w:b/>
        </w:rPr>
        <w:t>конспект</w:t>
      </w:r>
      <w:r w:rsidR="006A6E52">
        <w:rPr>
          <w:b/>
        </w:rPr>
        <w:t xml:space="preserve"> выучить. Мини-сочинение «Книга, о которой я хочу рассказать…»</w:t>
      </w:r>
    </w:p>
    <w:p w:rsidR="00B812B3" w:rsidRDefault="00B812B3" w:rsidP="00A7175E">
      <w:pPr>
        <w:jc w:val="both"/>
      </w:pPr>
    </w:p>
    <w:p w:rsidR="009B7817" w:rsidRDefault="009B7817">
      <w:r>
        <w:br w:type="page"/>
      </w:r>
    </w:p>
    <w:p w:rsidR="009B7817" w:rsidRPr="009B7817" w:rsidRDefault="009B7817" w:rsidP="009B7817">
      <w:pPr>
        <w:jc w:val="both"/>
        <w:rPr>
          <w:i/>
          <w:sz w:val="22"/>
          <w:szCs w:val="22"/>
        </w:rPr>
      </w:pPr>
      <w:r w:rsidRPr="009B7817">
        <w:rPr>
          <w:i/>
          <w:sz w:val="22"/>
          <w:szCs w:val="22"/>
        </w:rPr>
        <w:lastRenderedPageBreak/>
        <w:t xml:space="preserve">Спишите текст, записывая числительные словами. Вставьте пропущенные буквы и знаки препинания. </w:t>
      </w:r>
      <w:proofErr w:type="gramStart"/>
      <w:r w:rsidRPr="009B7817">
        <w:rPr>
          <w:i/>
          <w:sz w:val="22"/>
          <w:szCs w:val="22"/>
        </w:rPr>
        <w:t>Обозначьте служебные части речи графически (предлог – треугольник, союз – круг, частица - квадрат).</w:t>
      </w:r>
      <w:proofErr w:type="gramEnd"/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>Предлогов в русском языке не так много: около 200 слов. Однако свой (не</w:t>
      </w:r>
      <w:proofErr w:type="gramStart"/>
      <w:r w:rsidRPr="009B7817">
        <w:rPr>
          <w:sz w:val="22"/>
          <w:szCs w:val="22"/>
        </w:rPr>
        <w:t>)з</w:t>
      </w:r>
      <w:proofErr w:type="gramEnd"/>
      <w:r w:rsidRPr="009B7817">
        <w:rPr>
          <w:sz w:val="22"/>
          <w:szCs w:val="22"/>
        </w:rPr>
        <w:t xml:space="preserve">начительный состав предлог восполняет </w:t>
      </w:r>
      <w:proofErr w:type="spellStart"/>
      <w:r w:rsidRPr="009B7817">
        <w:rPr>
          <w:sz w:val="22"/>
          <w:szCs w:val="22"/>
        </w:rPr>
        <w:t>ч_стотой</w:t>
      </w:r>
      <w:proofErr w:type="spellEnd"/>
      <w:r w:rsidRPr="009B7817">
        <w:rPr>
          <w:sz w:val="22"/>
          <w:szCs w:val="22"/>
        </w:rPr>
        <w:t xml:space="preserve"> употребления по которой он </w:t>
      </w:r>
      <w:proofErr w:type="spellStart"/>
      <w:r w:rsidRPr="009B7817">
        <w:rPr>
          <w:sz w:val="22"/>
          <w:szCs w:val="22"/>
        </w:rPr>
        <w:t>зан_мает</w:t>
      </w:r>
      <w:proofErr w:type="spellEnd"/>
      <w:r w:rsidRPr="009B7817">
        <w:rPr>
          <w:sz w:val="22"/>
          <w:szCs w:val="22"/>
        </w:rPr>
        <w:t xml:space="preserve"> 4 место. 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36 предлогов входят в общий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список. 9 из них </w:t>
      </w:r>
      <w:proofErr w:type="spellStart"/>
      <w:r w:rsidRPr="009B7817">
        <w:rPr>
          <w:sz w:val="22"/>
          <w:szCs w:val="22"/>
        </w:rPr>
        <w:t>включают</w:t>
      </w:r>
      <w:proofErr w:type="gramStart"/>
      <w:r w:rsidRPr="009B7817">
        <w:rPr>
          <w:sz w:val="22"/>
          <w:szCs w:val="22"/>
        </w:rPr>
        <w:t>?с</w:t>
      </w:r>
      <w:proofErr w:type="gramEnd"/>
      <w:r w:rsidRPr="009B7817">
        <w:rPr>
          <w:sz w:val="22"/>
          <w:szCs w:val="22"/>
        </w:rPr>
        <w:t>я</w:t>
      </w:r>
      <w:proofErr w:type="spellEnd"/>
      <w:r w:rsidRPr="009B7817">
        <w:rPr>
          <w:sz w:val="22"/>
          <w:szCs w:val="22"/>
        </w:rPr>
        <w:t xml:space="preserve"> в 30 самых </w:t>
      </w:r>
      <w:proofErr w:type="spellStart"/>
      <w:r w:rsidRPr="009B7817">
        <w:rPr>
          <w:sz w:val="22"/>
          <w:szCs w:val="22"/>
        </w:rPr>
        <w:t>ч_стотных</w:t>
      </w:r>
      <w:proofErr w:type="spellEnd"/>
      <w:r w:rsidRPr="009B7817">
        <w:rPr>
          <w:sz w:val="22"/>
          <w:szCs w:val="22"/>
        </w:rPr>
        <w:t xml:space="preserve"> слов, причём 2 </w:t>
      </w:r>
      <w:proofErr w:type="spellStart"/>
      <w:r w:rsidRPr="009B7817">
        <w:rPr>
          <w:sz w:val="22"/>
          <w:szCs w:val="22"/>
        </w:rPr>
        <w:t>возгл_вляют</w:t>
      </w:r>
      <w:proofErr w:type="spellEnd"/>
      <w:r w:rsidRPr="009B7817">
        <w:rPr>
          <w:sz w:val="22"/>
          <w:szCs w:val="22"/>
        </w:rPr>
        <w:t xml:space="preserve"> весь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 («в» - на 1 месте, «на» - на 4).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Имеющиеся 200 предлогов должны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_д_лит?ся</w:t>
      </w:r>
      <w:proofErr w:type="spellEnd"/>
      <w:r w:rsidRPr="009B7817">
        <w:rPr>
          <w:sz w:val="22"/>
          <w:szCs w:val="22"/>
        </w:rPr>
        <w:t xml:space="preserve"> между 5 падежами (именительный падеж (не)</w:t>
      </w:r>
      <w:proofErr w:type="spellStart"/>
      <w:r w:rsidRPr="009B7817">
        <w:rPr>
          <w:sz w:val="22"/>
          <w:szCs w:val="22"/>
        </w:rPr>
        <w:t>употр_бляет?ся</w:t>
      </w:r>
      <w:proofErr w:type="spellEnd"/>
      <w:r w:rsidRPr="009B7817">
        <w:rPr>
          <w:sz w:val="22"/>
          <w:szCs w:val="22"/>
        </w:rPr>
        <w:t xml:space="preserve"> с предлогами). Это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_д_ление</w:t>
      </w:r>
      <w:proofErr w:type="spellEnd"/>
      <w:r w:rsidRPr="009B7817">
        <w:rPr>
          <w:sz w:val="22"/>
          <w:szCs w:val="22"/>
        </w:rPr>
        <w:t xml:space="preserve">, естественно, будет (не)равномерным, как (не)равномерно в целом </w:t>
      </w:r>
      <w:proofErr w:type="spellStart"/>
      <w:r w:rsidRPr="009B7817">
        <w:rPr>
          <w:sz w:val="22"/>
          <w:szCs w:val="22"/>
        </w:rPr>
        <w:t>разв_вает?ся</w:t>
      </w:r>
      <w:proofErr w:type="spellEnd"/>
      <w:r w:rsidRPr="009B7817">
        <w:rPr>
          <w:sz w:val="22"/>
          <w:szCs w:val="22"/>
        </w:rPr>
        <w:t xml:space="preserve"> и сам язык.</w:t>
      </w:r>
    </w:p>
    <w:p w:rsidR="00B812B3" w:rsidRPr="009B7817" w:rsidRDefault="009B7817" w:rsidP="00A7175E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-573405</wp:posOffset>
                </wp:positionH>
                <wp:positionV relativeFrom="paragraph">
                  <wp:posOffset>57785</wp:posOffset>
                </wp:positionV>
                <wp:extent cx="7448550" cy="381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485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5.15pt,4.55pt" to="541.3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" strokecolor="#4579b8 [3044]"/>
            </w:pict>
          </mc:Fallback>
        </mc:AlternateContent>
      </w:r>
    </w:p>
    <w:p w:rsidR="009B7817" w:rsidRPr="009B7817" w:rsidRDefault="009B7817" w:rsidP="009B7817">
      <w:pPr>
        <w:jc w:val="both"/>
        <w:rPr>
          <w:i/>
          <w:sz w:val="22"/>
          <w:szCs w:val="22"/>
        </w:rPr>
      </w:pPr>
      <w:r w:rsidRPr="009B7817">
        <w:rPr>
          <w:i/>
          <w:sz w:val="22"/>
          <w:szCs w:val="22"/>
        </w:rPr>
        <w:t xml:space="preserve">Спишите текст, записывая числительные словами. Вставьте пропущенные буквы и знаки препинания. </w:t>
      </w:r>
      <w:proofErr w:type="gramStart"/>
      <w:r w:rsidRPr="009B7817">
        <w:rPr>
          <w:i/>
          <w:sz w:val="22"/>
          <w:szCs w:val="22"/>
        </w:rPr>
        <w:t>Обозначьте служебные части речи графически (предлог – треугольник, союз – круг, частица - квадрат).</w:t>
      </w:r>
      <w:proofErr w:type="gramEnd"/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>Предлогов в русском языке не так много: около 200 слов. Однако свой (не</w:t>
      </w:r>
      <w:proofErr w:type="gramStart"/>
      <w:r w:rsidRPr="009B7817">
        <w:rPr>
          <w:sz w:val="22"/>
          <w:szCs w:val="22"/>
        </w:rPr>
        <w:t>)з</w:t>
      </w:r>
      <w:proofErr w:type="gramEnd"/>
      <w:r w:rsidRPr="009B7817">
        <w:rPr>
          <w:sz w:val="22"/>
          <w:szCs w:val="22"/>
        </w:rPr>
        <w:t xml:space="preserve">начительный состав предлог восполняет </w:t>
      </w:r>
      <w:proofErr w:type="spellStart"/>
      <w:r w:rsidRPr="009B7817">
        <w:rPr>
          <w:sz w:val="22"/>
          <w:szCs w:val="22"/>
        </w:rPr>
        <w:t>ч_стотой</w:t>
      </w:r>
      <w:proofErr w:type="spellEnd"/>
      <w:r w:rsidRPr="009B7817">
        <w:rPr>
          <w:sz w:val="22"/>
          <w:szCs w:val="22"/>
        </w:rPr>
        <w:t xml:space="preserve"> употребления по которой он </w:t>
      </w:r>
      <w:proofErr w:type="spellStart"/>
      <w:r w:rsidRPr="009B7817">
        <w:rPr>
          <w:sz w:val="22"/>
          <w:szCs w:val="22"/>
        </w:rPr>
        <w:t>зан_мает</w:t>
      </w:r>
      <w:proofErr w:type="spellEnd"/>
      <w:r w:rsidRPr="009B7817">
        <w:rPr>
          <w:sz w:val="22"/>
          <w:szCs w:val="22"/>
        </w:rPr>
        <w:t xml:space="preserve"> 4 место. 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36 предлогов входят в общий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список. 9 из них </w:t>
      </w:r>
      <w:proofErr w:type="spellStart"/>
      <w:r w:rsidRPr="009B7817">
        <w:rPr>
          <w:sz w:val="22"/>
          <w:szCs w:val="22"/>
        </w:rPr>
        <w:t>включают</w:t>
      </w:r>
      <w:proofErr w:type="gramStart"/>
      <w:r w:rsidRPr="009B7817">
        <w:rPr>
          <w:sz w:val="22"/>
          <w:szCs w:val="22"/>
        </w:rPr>
        <w:t>?с</w:t>
      </w:r>
      <w:proofErr w:type="gramEnd"/>
      <w:r w:rsidRPr="009B7817">
        <w:rPr>
          <w:sz w:val="22"/>
          <w:szCs w:val="22"/>
        </w:rPr>
        <w:t>я</w:t>
      </w:r>
      <w:proofErr w:type="spellEnd"/>
      <w:r w:rsidRPr="009B7817">
        <w:rPr>
          <w:sz w:val="22"/>
          <w:szCs w:val="22"/>
        </w:rPr>
        <w:t xml:space="preserve"> в 30 самых </w:t>
      </w:r>
      <w:proofErr w:type="spellStart"/>
      <w:r w:rsidRPr="009B7817">
        <w:rPr>
          <w:sz w:val="22"/>
          <w:szCs w:val="22"/>
        </w:rPr>
        <w:t>ч_стотных</w:t>
      </w:r>
      <w:proofErr w:type="spellEnd"/>
      <w:r w:rsidRPr="009B7817">
        <w:rPr>
          <w:sz w:val="22"/>
          <w:szCs w:val="22"/>
        </w:rPr>
        <w:t xml:space="preserve"> слов, причём 2 </w:t>
      </w:r>
      <w:proofErr w:type="spellStart"/>
      <w:r w:rsidRPr="009B7817">
        <w:rPr>
          <w:sz w:val="22"/>
          <w:szCs w:val="22"/>
        </w:rPr>
        <w:t>возгл_вляют</w:t>
      </w:r>
      <w:proofErr w:type="spellEnd"/>
      <w:r w:rsidRPr="009B7817">
        <w:rPr>
          <w:sz w:val="22"/>
          <w:szCs w:val="22"/>
        </w:rPr>
        <w:t xml:space="preserve"> весь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 («в» - на 1 месте, «на» - на 4).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Имеющиеся 200 предлогов должны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_д_лит?ся</w:t>
      </w:r>
      <w:proofErr w:type="spellEnd"/>
      <w:r w:rsidRPr="009B7817">
        <w:rPr>
          <w:sz w:val="22"/>
          <w:szCs w:val="22"/>
        </w:rPr>
        <w:t xml:space="preserve"> между 5 падежами (именительный падеж (не)</w:t>
      </w:r>
      <w:proofErr w:type="spellStart"/>
      <w:r w:rsidRPr="009B7817">
        <w:rPr>
          <w:sz w:val="22"/>
          <w:szCs w:val="22"/>
        </w:rPr>
        <w:t>употр_бляет?ся</w:t>
      </w:r>
      <w:proofErr w:type="spellEnd"/>
      <w:r w:rsidRPr="009B7817">
        <w:rPr>
          <w:sz w:val="22"/>
          <w:szCs w:val="22"/>
        </w:rPr>
        <w:t xml:space="preserve"> с предлогами). Это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_д_ление</w:t>
      </w:r>
      <w:proofErr w:type="spellEnd"/>
      <w:r w:rsidRPr="009B7817">
        <w:rPr>
          <w:sz w:val="22"/>
          <w:szCs w:val="22"/>
        </w:rPr>
        <w:t xml:space="preserve">, естественно, будет (не)равномерным, как (не)равномерно в целом </w:t>
      </w:r>
      <w:proofErr w:type="spellStart"/>
      <w:r w:rsidRPr="009B7817">
        <w:rPr>
          <w:sz w:val="22"/>
          <w:szCs w:val="22"/>
        </w:rPr>
        <w:t>разв_вает?ся</w:t>
      </w:r>
      <w:proofErr w:type="spellEnd"/>
      <w:r w:rsidRPr="009B7817">
        <w:rPr>
          <w:sz w:val="22"/>
          <w:szCs w:val="22"/>
        </w:rPr>
        <w:t xml:space="preserve"> и сам язык.</w:t>
      </w:r>
    </w:p>
    <w:p w:rsidR="009B7817" w:rsidRPr="009B7817" w:rsidRDefault="009B7817" w:rsidP="00A7175E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CECADC" wp14:editId="0849399C">
                <wp:simplePos x="0" y="0"/>
                <wp:positionH relativeFrom="column">
                  <wp:posOffset>-573405</wp:posOffset>
                </wp:positionH>
                <wp:positionV relativeFrom="paragraph">
                  <wp:posOffset>86360</wp:posOffset>
                </wp:positionV>
                <wp:extent cx="7448550" cy="3810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485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" o:spid="_x0000_s1026" style="position:absolute;flip:y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5.15pt,6.8pt" to="541.3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" strokecolor="#4579b8 [3044]"/>
            </w:pict>
          </mc:Fallback>
        </mc:AlternateContent>
      </w:r>
    </w:p>
    <w:p w:rsidR="009B7817" w:rsidRPr="009B7817" w:rsidRDefault="009B7817" w:rsidP="009B7817">
      <w:pPr>
        <w:jc w:val="both"/>
        <w:rPr>
          <w:i/>
          <w:sz w:val="22"/>
          <w:szCs w:val="22"/>
        </w:rPr>
      </w:pPr>
      <w:r w:rsidRPr="009B7817">
        <w:rPr>
          <w:i/>
          <w:sz w:val="22"/>
          <w:szCs w:val="22"/>
        </w:rPr>
        <w:t xml:space="preserve">Спишите текст, записывая числительные словами. Вставьте пропущенные буквы и знаки препинания. </w:t>
      </w:r>
      <w:proofErr w:type="gramStart"/>
      <w:r w:rsidRPr="009B7817">
        <w:rPr>
          <w:i/>
          <w:sz w:val="22"/>
          <w:szCs w:val="22"/>
        </w:rPr>
        <w:t>Обозначьте служебные части речи графически (предлог – треугольник, союз – круг, частица - квадрат).</w:t>
      </w:r>
      <w:proofErr w:type="gramEnd"/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>Предлогов в русском языке не так много: около 200 слов. Однако свой (не</w:t>
      </w:r>
      <w:proofErr w:type="gramStart"/>
      <w:r w:rsidRPr="009B7817">
        <w:rPr>
          <w:sz w:val="22"/>
          <w:szCs w:val="22"/>
        </w:rPr>
        <w:t>)з</w:t>
      </w:r>
      <w:proofErr w:type="gramEnd"/>
      <w:r w:rsidRPr="009B7817">
        <w:rPr>
          <w:sz w:val="22"/>
          <w:szCs w:val="22"/>
        </w:rPr>
        <w:t xml:space="preserve">начительный состав предлог восполняет </w:t>
      </w:r>
      <w:proofErr w:type="spellStart"/>
      <w:r w:rsidRPr="009B7817">
        <w:rPr>
          <w:sz w:val="22"/>
          <w:szCs w:val="22"/>
        </w:rPr>
        <w:t>ч_стотой</w:t>
      </w:r>
      <w:proofErr w:type="spellEnd"/>
      <w:r w:rsidRPr="009B7817">
        <w:rPr>
          <w:sz w:val="22"/>
          <w:szCs w:val="22"/>
        </w:rPr>
        <w:t xml:space="preserve"> употребления по которой он </w:t>
      </w:r>
      <w:proofErr w:type="spellStart"/>
      <w:r w:rsidRPr="009B7817">
        <w:rPr>
          <w:sz w:val="22"/>
          <w:szCs w:val="22"/>
        </w:rPr>
        <w:t>зан_мает</w:t>
      </w:r>
      <w:proofErr w:type="spellEnd"/>
      <w:r w:rsidRPr="009B7817">
        <w:rPr>
          <w:sz w:val="22"/>
          <w:szCs w:val="22"/>
        </w:rPr>
        <w:t xml:space="preserve"> 4 место. 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36 предлогов входят в общий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список. 9 из них </w:t>
      </w:r>
      <w:proofErr w:type="spellStart"/>
      <w:r w:rsidRPr="009B7817">
        <w:rPr>
          <w:sz w:val="22"/>
          <w:szCs w:val="22"/>
        </w:rPr>
        <w:t>включают</w:t>
      </w:r>
      <w:proofErr w:type="gramStart"/>
      <w:r w:rsidRPr="009B7817">
        <w:rPr>
          <w:sz w:val="22"/>
          <w:szCs w:val="22"/>
        </w:rPr>
        <w:t>?с</w:t>
      </w:r>
      <w:proofErr w:type="gramEnd"/>
      <w:r w:rsidRPr="009B7817">
        <w:rPr>
          <w:sz w:val="22"/>
          <w:szCs w:val="22"/>
        </w:rPr>
        <w:t>я</w:t>
      </w:r>
      <w:proofErr w:type="spellEnd"/>
      <w:r w:rsidRPr="009B7817">
        <w:rPr>
          <w:sz w:val="22"/>
          <w:szCs w:val="22"/>
        </w:rPr>
        <w:t xml:space="preserve"> в 30 самых </w:t>
      </w:r>
      <w:proofErr w:type="spellStart"/>
      <w:r w:rsidRPr="009B7817">
        <w:rPr>
          <w:sz w:val="22"/>
          <w:szCs w:val="22"/>
        </w:rPr>
        <w:t>ч_стотных</w:t>
      </w:r>
      <w:proofErr w:type="spellEnd"/>
      <w:r w:rsidRPr="009B7817">
        <w:rPr>
          <w:sz w:val="22"/>
          <w:szCs w:val="22"/>
        </w:rPr>
        <w:t xml:space="preserve"> слов, причём 2 </w:t>
      </w:r>
      <w:proofErr w:type="spellStart"/>
      <w:r w:rsidRPr="009B7817">
        <w:rPr>
          <w:sz w:val="22"/>
          <w:szCs w:val="22"/>
        </w:rPr>
        <w:t>возгл_вляют</w:t>
      </w:r>
      <w:proofErr w:type="spellEnd"/>
      <w:r w:rsidRPr="009B7817">
        <w:rPr>
          <w:sz w:val="22"/>
          <w:szCs w:val="22"/>
        </w:rPr>
        <w:t xml:space="preserve"> весь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 («в» - на 1 месте, «на» - на 4).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Имеющиеся 200 предлогов должны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_д_лит?ся</w:t>
      </w:r>
      <w:proofErr w:type="spellEnd"/>
      <w:r w:rsidRPr="009B7817">
        <w:rPr>
          <w:sz w:val="22"/>
          <w:szCs w:val="22"/>
        </w:rPr>
        <w:t xml:space="preserve"> между 5 падежами (именительный падеж (не)</w:t>
      </w:r>
      <w:proofErr w:type="spellStart"/>
      <w:r w:rsidRPr="009B7817">
        <w:rPr>
          <w:sz w:val="22"/>
          <w:szCs w:val="22"/>
        </w:rPr>
        <w:t>употр_бляет?ся</w:t>
      </w:r>
      <w:proofErr w:type="spellEnd"/>
      <w:r w:rsidRPr="009B7817">
        <w:rPr>
          <w:sz w:val="22"/>
          <w:szCs w:val="22"/>
        </w:rPr>
        <w:t xml:space="preserve"> с предлогами). Это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_д_ление</w:t>
      </w:r>
      <w:proofErr w:type="spellEnd"/>
      <w:r w:rsidRPr="009B7817">
        <w:rPr>
          <w:sz w:val="22"/>
          <w:szCs w:val="22"/>
        </w:rPr>
        <w:t xml:space="preserve">, естественно, будет (не)равномерным, как (не)равномерно в целом </w:t>
      </w:r>
      <w:proofErr w:type="spellStart"/>
      <w:r w:rsidRPr="009B7817">
        <w:rPr>
          <w:sz w:val="22"/>
          <w:szCs w:val="22"/>
        </w:rPr>
        <w:t>разв_вает?ся</w:t>
      </w:r>
      <w:proofErr w:type="spellEnd"/>
      <w:r w:rsidRPr="009B7817">
        <w:rPr>
          <w:sz w:val="22"/>
          <w:szCs w:val="22"/>
        </w:rPr>
        <w:t xml:space="preserve"> и сам язык.</w:t>
      </w:r>
    </w:p>
    <w:p w:rsidR="009B7817" w:rsidRPr="009B7817" w:rsidRDefault="009B7817" w:rsidP="00A7175E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FB225B" wp14:editId="7D61D47F">
                <wp:simplePos x="0" y="0"/>
                <wp:positionH relativeFrom="column">
                  <wp:posOffset>-573405</wp:posOffset>
                </wp:positionH>
                <wp:positionV relativeFrom="paragraph">
                  <wp:posOffset>77470</wp:posOffset>
                </wp:positionV>
                <wp:extent cx="7448550" cy="3810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485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" o:spid="_x0000_s1026" style="position:absolute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5.15pt,6.1pt" to="541.3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" strokecolor="#4579b8 [3044]"/>
            </w:pict>
          </mc:Fallback>
        </mc:AlternateContent>
      </w:r>
    </w:p>
    <w:p w:rsidR="009B7817" w:rsidRPr="009B7817" w:rsidRDefault="009B7817" w:rsidP="009B7817">
      <w:pPr>
        <w:jc w:val="both"/>
        <w:rPr>
          <w:i/>
          <w:sz w:val="22"/>
          <w:szCs w:val="22"/>
        </w:rPr>
      </w:pPr>
      <w:r w:rsidRPr="009B7817">
        <w:rPr>
          <w:i/>
          <w:sz w:val="22"/>
          <w:szCs w:val="22"/>
        </w:rPr>
        <w:t xml:space="preserve">Спишите текст, записывая числительные словами. Вставьте пропущенные буквы и знаки препинания. </w:t>
      </w:r>
      <w:proofErr w:type="gramStart"/>
      <w:r w:rsidRPr="009B7817">
        <w:rPr>
          <w:i/>
          <w:sz w:val="22"/>
          <w:szCs w:val="22"/>
        </w:rPr>
        <w:t>Обозначьте служебные части речи графически (предлог – треугольник, союз – круг, частица - квадрат).</w:t>
      </w:r>
      <w:proofErr w:type="gramEnd"/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>Предлогов в русском языке не так много: около 200 слов. Однако свой (не</w:t>
      </w:r>
      <w:proofErr w:type="gramStart"/>
      <w:r w:rsidRPr="009B7817">
        <w:rPr>
          <w:sz w:val="22"/>
          <w:szCs w:val="22"/>
        </w:rPr>
        <w:t>)з</w:t>
      </w:r>
      <w:proofErr w:type="gramEnd"/>
      <w:r w:rsidRPr="009B7817">
        <w:rPr>
          <w:sz w:val="22"/>
          <w:szCs w:val="22"/>
        </w:rPr>
        <w:t xml:space="preserve">начительный состав предлог восполняет </w:t>
      </w:r>
      <w:proofErr w:type="spellStart"/>
      <w:r w:rsidRPr="009B7817">
        <w:rPr>
          <w:sz w:val="22"/>
          <w:szCs w:val="22"/>
        </w:rPr>
        <w:t>ч_стотой</w:t>
      </w:r>
      <w:proofErr w:type="spellEnd"/>
      <w:r w:rsidRPr="009B7817">
        <w:rPr>
          <w:sz w:val="22"/>
          <w:szCs w:val="22"/>
        </w:rPr>
        <w:t xml:space="preserve"> употребления по которой он </w:t>
      </w:r>
      <w:proofErr w:type="spellStart"/>
      <w:r w:rsidRPr="009B7817">
        <w:rPr>
          <w:sz w:val="22"/>
          <w:szCs w:val="22"/>
        </w:rPr>
        <w:t>зан_мает</w:t>
      </w:r>
      <w:proofErr w:type="spellEnd"/>
      <w:r w:rsidRPr="009B7817">
        <w:rPr>
          <w:sz w:val="22"/>
          <w:szCs w:val="22"/>
        </w:rPr>
        <w:t xml:space="preserve"> 4 место. 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36 предлогов входят в общий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список. 9 из них </w:t>
      </w:r>
      <w:proofErr w:type="spellStart"/>
      <w:r w:rsidRPr="009B7817">
        <w:rPr>
          <w:sz w:val="22"/>
          <w:szCs w:val="22"/>
        </w:rPr>
        <w:t>включают</w:t>
      </w:r>
      <w:proofErr w:type="gramStart"/>
      <w:r w:rsidRPr="009B7817">
        <w:rPr>
          <w:sz w:val="22"/>
          <w:szCs w:val="22"/>
        </w:rPr>
        <w:t>?с</w:t>
      </w:r>
      <w:proofErr w:type="gramEnd"/>
      <w:r w:rsidRPr="009B7817">
        <w:rPr>
          <w:sz w:val="22"/>
          <w:szCs w:val="22"/>
        </w:rPr>
        <w:t>я</w:t>
      </w:r>
      <w:proofErr w:type="spellEnd"/>
      <w:r w:rsidRPr="009B7817">
        <w:rPr>
          <w:sz w:val="22"/>
          <w:szCs w:val="22"/>
        </w:rPr>
        <w:t xml:space="preserve"> в 30 самых </w:t>
      </w:r>
      <w:proofErr w:type="spellStart"/>
      <w:r w:rsidRPr="009B7817">
        <w:rPr>
          <w:sz w:val="22"/>
          <w:szCs w:val="22"/>
        </w:rPr>
        <w:t>ч_стотных</w:t>
      </w:r>
      <w:proofErr w:type="spellEnd"/>
      <w:r w:rsidRPr="009B7817">
        <w:rPr>
          <w:sz w:val="22"/>
          <w:szCs w:val="22"/>
        </w:rPr>
        <w:t xml:space="preserve"> слов, причём 2 </w:t>
      </w:r>
      <w:proofErr w:type="spellStart"/>
      <w:r w:rsidRPr="009B7817">
        <w:rPr>
          <w:sz w:val="22"/>
          <w:szCs w:val="22"/>
        </w:rPr>
        <w:t>возгл_вляют</w:t>
      </w:r>
      <w:proofErr w:type="spellEnd"/>
      <w:r w:rsidRPr="009B7817">
        <w:rPr>
          <w:sz w:val="22"/>
          <w:szCs w:val="22"/>
        </w:rPr>
        <w:t xml:space="preserve"> весь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 («в» - на 1 месте, «на» - на 4).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Имеющиеся 200 предлогов должны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_д_лит?ся</w:t>
      </w:r>
      <w:proofErr w:type="spellEnd"/>
      <w:r w:rsidRPr="009B7817">
        <w:rPr>
          <w:sz w:val="22"/>
          <w:szCs w:val="22"/>
        </w:rPr>
        <w:t xml:space="preserve"> между 5 падежами (именительный падеж (не)</w:t>
      </w:r>
      <w:proofErr w:type="spellStart"/>
      <w:r w:rsidRPr="009B7817">
        <w:rPr>
          <w:sz w:val="22"/>
          <w:szCs w:val="22"/>
        </w:rPr>
        <w:t>употр_бляет?ся</w:t>
      </w:r>
      <w:proofErr w:type="spellEnd"/>
      <w:r w:rsidRPr="009B7817">
        <w:rPr>
          <w:sz w:val="22"/>
          <w:szCs w:val="22"/>
        </w:rPr>
        <w:t xml:space="preserve"> с предлогами). Это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_д_ление</w:t>
      </w:r>
      <w:proofErr w:type="spellEnd"/>
      <w:r w:rsidRPr="009B7817">
        <w:rPr>
          <w:sz w:val="22"/>
          <w:szCs w:val="22"/>
        </w:rPr>
        <w:t xml:space="preserve">, естественно, будет (не)равномерным, как (не)равномерно в целом </w:t>
      </w:r>
      <w:proofErr w:type="spellStart"/>
      <w:r w:rsidRPr="009B7817">
        <w:rPr>
          <w:sz w:val="22"/>
          <w:szCs w:val="22"/>
        </w:rPr>
        <w:t>разв_вает?ся</w:t>
      </w:r>
      <w:proofErr w:type="spellEnd"/>
      <w:r w:rsidRPr="009B7817">
        <w:rPr>
          <w:sz w:val="22"/>
          <w:szCs w:val="22"/>
        </w:rPr>
        <w:t xml:space="preserve"> и сам язык.</w:t>
      </w:r>
    </w:p>
    <w:p w:rsidR="009B7817" w:rsidRPr="009B7817" w:rsidRDefault="009B7817" w:rsidP="00A7175E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238E82" wp14:editId="4C1EB08C">
                <wp:simplePos x="0" y="0"/>
                <wp:positionH relativeFrom="column">
                  <wp:posOffset>-573405</wp:posOffset>
                </wp:positionH>
                <wp:positionV relativeFrom="paragraph">
                  <wp:posOffset>87630</wp:posOffset>
                </wp:positionV>
                <wp:extent cx="7448550" cy="38100"/>
                <wp:effectExtent l="0" t="0" r="1905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485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" o:spid="_x0000_s1026" style="position:absolute;flip:y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5.15pt,6.9pt" to="541.3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" strokecolor="#4579b8 [3044]"/>
            </w:pict>
          </mc:Fallback>
        </mc:AlternateContent>
      </w:r>
    </w:p>
    <w:p w:rsidR="009B7817" w:rsidRPr="009B7817" w:rsidRDefault="009B7817" w:rsidP="009B7817">
      <w:pPr>
        <w:jc w:val="both"/>
        <w:rPr>
          <w:i/>
          <w:sz w:val="22"/>
          <w:szCs w:val="22"/>
        </w:rPr>
      </w:pPr>
      <w:r w:rsidRPr="009B7817">
        <w:rPr>
          <w:i/>
          <w:sz w:val="22"/>
          <w:szCs w:val="22"/>
        </w:rPr>
        <w:t xml:space="preserve">Спишите текст, записывая числительные словами. Вставьте пропущенные буквы и знаки препинания. </w:t>
      </w:r>
      <w:proofErr w:type="gramStart"/>
      <w:r w:rsidRPr="009B7817">
        <w:rPr>
          <w:i/>
          <w:sz w:val="22"/>
          <w:szCs w:val="22"/>
        </w:rPr>
        <w:t>Обозначьте служебные части речи графически (предлог – треугольник, союз – круг, частица - квадрат).</w:t>
      </w:r>
      <w:proofErr w:type="gramEnd"/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>Предлогов в русском языке не так много: около 200 слов. Однако свой (не</w:t>
      </w:r>
      <w:proofErr w:type="gramStart"/>
      <w:r w:rsidRPr="009B7817">
        <w:rPr>
          <w:sz w:val="22"/>
          <w:szCs w:val="22"/>
        </w:rPr>
        <w:t>)з</w:t>
      </w:r>
      <w:proofErr w:type="gramEnd"/>
      <w:r w:rsidRPr="009B7817">
        <w:rPr>
          <w:sz w:val="22"/>
          <w:szCs w:val="22"/>
        </w:rPr>
        <w:t xml:space="preserve">начительный состав предлог восполняет </w:t>
      </w:r>
      <w:proofErr w:type="spellStart"/>
      <w:r w:rsidRPr="009B7817">
        <w:rPr>
          <w:sz w:val="22"/>
          <w:szCs w:val="22"/>
        </w:rPr>
        <w:t>ч_стотой</w:t>
      </w:r>
      <w:proofErr w:type="spellEnd"/>
      <w:r w:rsidRPr="009B7817">
        <w:rPr>
          <w:sz w:val="22"/>
          <w:szCs w:val="22"/>
        </w:rPr>
        <w:t xml:space="preserve"> употребления по которой он </w:t>
      </w:r>
      <w:proofErr w:type="spellStart"/>
      <w:r w:rsidRPr="009B7817">
        <w:rPr>
          <w:sz w:val="22"/>
          <w:szCs w:val="22"/>
        </w:rPr>
        <w:t>зан_мает</w:t>
      </w:r>
      <w:proofErr w:type="spellEnd"/>
      <w:r w:rsidRPr="009B7817">
        <w:rPr>
          <w:sz w:val="22"/>
          <w:szCs w:val="22"/>
        </w:rPr>
        <w:t xml:space="preserve"> 4 место. 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36 предлогов входят в общий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список. 9 из них </w:t>
      </w:r>
      <w:proofErr w:type="spellStart"/>
      <w:r w:rsidRPr="009B7817">
        <w:rPr>
          <w:sz w:val="22"/>
          <w:szCs w:val="22"/>
        </w:rPr>
        <w:t>включают</w:t>
      </w:r>
      <w:proofErr w:type="gramStart"/>
      <w:r w:rsidRPr="009B7817">
        <w:rPr>
          <w:sz w:val="22"/>
          <w:szCs w:val="22"/>
        </w:rPr>
        <w:t>?с</w:t>
      </w:r>
      <w:proofErr w:type="gramEnd"/>
      <w:r w:rsidRPr="009B7817">
        <w:rPr>
          <w:sz w:val="22"/>
          <w:szCs w:val="22"/>
        </w:rPr>
        <w:t>я</w:t>
      </w:r>
      <w:proofErr w:type="spellEnd"/>
      <w:r w:rsidRPr="009B7817">
        <w:rPr>
          <w:sz w:val="22"/>
          <w:szCs w:val="22"/>
        </w:rPr>
        <w:t xml:space="preserve"> в 30 самых </w:t>
      </w:r>
      <w:proofErr w:type="spellStart"/>
      <w:r w:rsidRPr="009B7817">
        <w:rPr>
          <w:sz w:val="22"/>
          <w:szCs w:val="22"/>
        </w:rPr>
        <w:t>ч_стотных</w:t>
      </w:r>
      <w:proofErr w:type="spellEnd"/>
      <w:r w:rsidRPr="009B7817">
        <w:rPr>
          <w:sz w:val="22"/>
          <w:szCs w:val="22"/>
        </w:rPr>
        <w:t xml:space="preserve"> слов, причём 2 </w:t>
      </w:r>
      <w:proofErr w:type="spellStart"/>
      <w:r w:rsidRPr="009B7817">
        <w:rPr>
          <w:sz w:val="22"/>
          <w:szCs w:val="22"/>
        </w:rPr>
        <w:t>возгл_вляют</w:t>
      </w:r>
      <w:proofErr w:type="spellEnd"/>
      <w:r w:rsidRPr="009B7817">
        <w:rPr>
          <w:sz w:val="22"/>
          <w:szCs w:val="22"/>
        </w:rPr>
        <w:t xml:space="preserve"> весь </w:t>
      </w:r>
      <w:proofErr w:type="spellStart"/>
      <w:r w:rsidRPr="009B7817">
        <w:rPr>
          <w:sz w:val="22"/>
          <w:szCs w:val="22"/>
        </w:rPr>
        <w:t>ч_стотный</w:t>
      </w:r>
      <w:proofErr w:type="spellEnd"/>
      <w:r w:rsidRPr="009B7817">
        <w:rPr>
          <w:sz w:val="22"/>
          <w:szCs w:val="22"/>
        </w:rPr>
        <w:t xml:space="preserve"> список («в» - на 1 месте, «на» - на 4).</w:t>
      </w:r>
    </w:p>
    <w:p w:rsidR="009B7817" w:rsidRPr="009B7817" w:rsidRDefault="009B7817" w:rsidP="009B7817">
      <w:pPr>
        <w:jc w:val="both"/>
        <w:rPr>
          <w:sz w:val="22"/>
          <w:szCs w:val="22"/>
        </w:rPr>
      </w:pPr>
      <w:r w:rsidRPr="009B7817">
        <w:rPr>
          <w:sz w:val="22"/>
          <w:szCs w:val="22"/>
        </w:rPr>
        <w:tab/>
        <w:t xml:space="preserve">Имеющиеся 200 предлогов должны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_д_лит?ся</w:t>
      </w:r>
      <w:proofErr w:type="spellEnd"/>
      <w:r w:rsidRPr="009B7817">
        <w:rPr>
          <w:sz w:val="22"/>
          <w:szCs w:val="22"/>
        </w:rPr>
        <w:t xml:space="preserve"> между 5 падежами (именительный падеж (не)</w:t>
      </w:r>
      <w:proofErr w:type="spellStart"/>
      <w:r w:rsidRPr="009B7817">
        <w:rPr>
          <w:sz w:val="22"/>
          <w:szCs w:val="22"/>
        </w:rPr>
        <w:t>употр_бляет?ся</w:t>
      </w:r>
      <w:proofErr w:type="spellEnd"/>
      <w:r w:rsidRPr="009B7817">
        <w:rPr>
          <w:sz w:val="22"/>
          <w:szCs w:val="22"/>
        </w:rPr>
        <w:t xml:space="preserve"> с предлогами). Это </w:t>
      </w:r>
      <w:proofErr w:type="spellStart"/>
      <w:r w:rsidRPr="009B7817">
        <w:rPr>
          <w:sz w:val="22"/>
          <w:szCs w:val="22"/>
        </w:rPr>
        <w:t>ра_</w:t>
      </w:r>
      <w:proofErr w:type="gramStart"/>
      <w:r w:rsidRPr="009B7817">
        <w:rPr>
          <w:sz w:val="22"/>
          <w:szCs w:val="22"/>
        </w:rPr>
        <w:t>пр</w:t>
      </w:r>
      <w:proofErr w:type="gramEnd"/>
      <w:r w:rsidRPr="009B7817">
        <w:rPr>
          <w:sz w:val="22"/>
          <w:szCs w:val="22"/>
        </w:rPr>
        <w:t>_д_ление</w:t>
      </w:r>
      <w:proofErr w:type="spellEnd"/>
      <w:r w:rsidRPr="009B7817">
        <w:rPr>
          <w:sz w:val="22"/>
          <w:szCs w:val="22"/>
        </w:rPr>
        <w:t xml:space="preserve">, естественно, будет (не)равномерным, как (не)равномерно в целом </w:t>
      </w:r>
      <w:proofErr w:type="spellStart"/>
      <w:r w:rsidRPr="009B7817">
        <w:rPr>
          <w:sz w:val="22"/>
          <w:szCs w:val="22"/>
        </w:rPr>
        <w:t>разв_вает?ся</w:t>
      </w:r>
      <w:proofErr w:type="spellEnd"/>
      <w:r w:rsidRPr="009B7817">
        <w:rPr>
          <w:sz w:val="22"/>
          <w:szCs w:val="22"/>
        </w:rPr>
        <w:t xml:space="preserve"> и сам язык.</w:t>
      </w:r>
    </w:p>
    <w:p w:rsidR="009070CD" w:rsidRDefault="009070CD" w:rsidP="00A7175E">
      <w:pPr>
        <w:jc w:val="both"/>
      </w:pPr>
      <w:r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EC9818" wp14:editId="3293C93E">
                <wp:simplePos x="0" y="0"/>
                <wp:positionH relativeFrom="column">
                  <wp:posOffset>-573405</wp:posOffset>
                </wp:positionH>
                <wp:positionV relativeFrom="paragraph">
                  <wp:posOffset>110490</wp:posOffset>
                </wp:positionV>
                <wp:extent cx="7448550" cy="3810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4855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" o:spid="_x0000_s1026" style="position:absolute;flip:y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5.15pt,8.7pt" to="541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" strokecolor="#4579b8 [3044]"/>
            </w:pict>
          </mc:Fallback>
        </mc:AlternateContent>
      </w:r>
    </w:p>
    <w:p w:rsidR="009070CD" w:rsidRDefault="009070CD" w:rsidP="00A7175E">
      <w:pPr>
        <w:jc w:val="both"/>
      </w:pPr>
    </w:p>
    <w:p w:rsidR="009070CD" w:rsidRDefault="009070CD">
      <w:r>
        <w:br w:type="page"/>
      </w:r>
    </w:p>
    <w:p w:rsidR="009B7817" w:rsidRDefault="009070CD" w:rsidP="00A7175E">
      <w:pPr>
        <w:jc w:val="both"/>
      </w:pPr>
      <w:r w:rsidRPr="009070CD">
        <w:rPr>
          <w:b/>
          <w:i/>
        </w:rPr>
        <w:lastRenderedPageBreak/>
        <w:t>Спиши, вставляя пропущенные буквы и раскрывая скобки. Обозначь служебные части речи (предлог – треугольник, союз – круг, частица - квадрат</w:t>
      </w:r>
      <w:r>
        <w:t>)</w:t>
      </w:r>
    </w:p>
    <w:p w:rsidR="009070CD" w:rsidRDefault="009070CD" w:rsidP="00A7175E">
      <w:pPr>
        <w:jc w:val="both"/>
      </w:pPr>
      <w:r>
        <w:t xml:space="preserve">Под липой было прохладно и спокойно; </w:t>
      </w:r>
      <w:proofErr w:type="spellStart"/>
      <w:r>
        <w:t>зал_тавшие</w:t>
      </w:r>
      <w:proofErr w:type="spellEnd"/>
      <w:r>
        <w:t xml:space="preserve"> в круг её тени мухи и пчёлы, казалось, жужжали тише; чистая мелкая </w:t>
      </w:r>
      <w:proofErr w:type="spellStart"/>
      <w:proofErr w:type="gramStart"/>
      <w:r>
        <w:t>тр</w:t>
      </w:r>
      <w:proofErr w:type="gramEnd"/>
      <w:r>
        <w:t>_ва</w:t>
      </w:r>
      <w:proofErr w:type="spellEnd"/>
      <w:r>
        <w:t xml:space="preserve"> изумрудного цвета (не)колыхалась. На нижних ветках липы </w:t>
      </w:r>
      <w:proofErr w:type="spellStart"/>
      <w:r>
        <w:t>в_сели</w:t>
      </w:r>
      <w:proofErr w:type="spellEnd"/>
      <w:r>
        <w:t xml:space="preserve"> маленькие гроздья </w:t>
      </w:r>
      <w:proofErr w:type="spellStart"/>
      <w:r>
        <w:t>ж_лтых</w:t>
      </w:r>
      <w:proofErr w:type="spellEnd"/>
      <w:r>
        <w:t xml:space="preserve"> цветов. </w:t>
      </w:r>
      <w:proofErr w:type="spellStart"/>
      <w:r>
        <w:t>Сла_кий</w:t>
      </w:r>
      <w:proofErr w:type="spellEnd"/>
      <w:r>
        <w:t xml:space="preserve"> </w:t>
      </w:r>
      <w:proofErr w:type="spellStart"/>
      <w:r>
        <w:t>зап_х</w:t>
      </w:r>
      <w:proofErr w:type="spellEnd"/>
      <w:r>
        <w:t xml:space="preserve"> с каждым вдохом втеснялся в самую глубь груди. За рекой всё сверкало, всё </w:t>
      </w:r>
      <w:proofErr w:type="spellStart"/>
      <w:proofErr w:type="gramStart"/>
      <w:r>
        <w:t>г_рело</w:t>
      </w:r>
      <w:proofErr w:type="spellEnd"/>
      <w:proofErr w:type="gramEnd"/>
      <w:r>
        <w:t xml:space="preserve">. </w:t>
      </w:r>
      <w:proofErr w:type="spellStart"/>
      <w:r>
        <w:t>Изредк</w:t>
      </w:r>
      <w:proofErr w:type="spellEnd"/>
      <w:r>
        <w:t xml:space="preserve">_ </w:t>
      </w:r>
      <w:proofErr w:type="spellStart"/>
      <w:r>
        <w:t>проб_гал</w:t>
      </w:r>
      <w:proofErr w:type="spellEnd"/>
      <w:r>
        <w:t xml:space="preserve"> ветерок и усиливал сверкание.  Лучистый пар колебался над землёй.</w:t>
      </w:r>
    </w:p>
    <w:p w:rsidR="000957B9" w:rsidRDefault="000957B9" w:rsidP="00A7175E">
      <w:pPr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-535305</wp:posOffset>
                </wp:positionH>
                <wp:positionV relativeFrom="paragraph">
                  <wp:posOffset>42545</wp:posOffset>
                </wp:positionV>
                <wp:extent cx="7486650" cy="28575"/>
                <wp:effectExtent l="0" t="0" r="19050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866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15pt,3.35pt" to="547.3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" strokecolor="#4579b8 [3044]"/>
            </w:pict>
          </mc:Fallback>
        </mc:AlternateContent>
      </w:r>
    </w:p>
    <w:p w:rsidR="000957B9" w:rsidRDefault="000957B9" w:rsidP="000957B9">
      <w:pPr>
        <w:jc w:val="both"/>
      </w:pPr>
      <w:r w:rsidRPr="009070CD">
        <w:rPr>
          <w:b/>
          <w:i/>
        </w:rPr>
        <w:t>Спиши, вставляя пропущенные буквы и раскрывая скобки. Обозначь служебные части речи (предлог – треугольник, союз – круг, частица - квадрат</w:t>
      </w:r>
      <w:r>
        <w:t>)</w:t>
      </w:r>
    </w:p>
    <w:p w:rsidR="000957B9" w:rsidRDefault="000957B9" w:rsidP="000957B9">
      <w:pPr>
        <w:jc w:val="both"/>
      </w:pPr>
      <w:r>
        <w:t xml:space="preserve">Под липой было прохладно и спокойно; </w:t>
      </w:r>
      <w:proofErr w:type="spellStart"/>
      <w:r>
        <w:t>зал_тавшие</w:t>
      </w:r>
      <w:proofErr w:type="spellEnd"/>
      <w:r>
        <w:t xml:space="preserve"> в круг её тени мухи и пчёлы, казалось, жужжали тише; чистая мелкая </w:t>
      </w:r>
      <w:proofErr w:type="spellStart"/>
      <w:proofErr w:type="gramStart"/>
      <w:r>
        <w:t>тр</w:t>
      </w:r>
      <w:proofErr w:type="gramEnd"/>
      <w:r>
        <w:t>_ва</w:t>
      </w:r>
      <w:proofErr w:type="spellEnd"/>
      <w:r>
        <w:t xml:space="preserve"> изумрудного цвета (не)колыхалась. На нижних ветках липы </w:t>
      </w:r>
      <w:proofErr w:type="spellStart"/>
      <w:r>
        <w:t>в_сели</w:t>
      </w:r>
      <w:proofErr w:type="spellEnd"/>
      <w:r>
        <w:t xml:space="preserve"> маленькие гроздья </w:t>
      </w:r>
      <w:proofErr w:type="spellStart"/>
      <w:r>
        <w:t>ж_лтых</w:t>
      </w:r>
      <w:proofErr w:type="spellEnd"/>
      <w:r>
        <w:t xml:space="preserve"> цветов. </w:t>
      </w:r>
      <w:proofErr w:type="spellStart"/>
      <w:r>
        <w:t>Сла_кий</w:t>
      </w:r>
      <w:proofErr w:type="spellEnd"/>
      <w:r>
        <w:t xml:space="preserve"> </w:t>
      </w:r>
      <w:proofErr w:type="spellStart"/>
      <w:r>
        <w:t>зап_х</w:t>
      </w:r>
      <w:proofErr w:type="spellEnd"/>
      <w:r>
        <w:t xml:space="preserve"> с каждым вдохом втеснялся в самую глубь груди. За рекой всё сверкало, всё </w:t>
      </w:r>
      <w:proofErr w:type="spellStart"/>
      <w:proofErr w:type="gramStart"/>
      <w:r>
        <w:t>г_рело</w:t>
      </w:r>
      <w:proofErr w:type="spellEnd"/>
      <w:proofErr w:type="gramEnd"/>
      <w:r>
        <w:t xml:space="preserve">. </w:t>
      </w:r>
      <w:proofErr w:type="spellStart"/>
      <w:r>
        <w:t>Изредк</w:t>
      </w:r>
      <w:proofErr w:type="spellEnd"/>
      <w:r>
        <w:t xml:space="preserve">_ </w:t>
      </w:r>
      <w:proofErr w:type="spellStart"/>
      <w:r>
        <w:t>проб_гал</w:t>
      </w:r>
      <w:proofErr w:type="spellEnd"/>
      <w:r>
        <w:t xml:space="preserve"> ветерок и усиливал сверкание.  Лучистый пар колебался над землёй.</w:t>
      </w:r>
    </w:p>
    <w:p w:rsidR="000957B9" w:rsidRDefault="000957B9" w:rsidP="000957B9">
      <w:pPr>
        <w:jc w:val="both"/>
        <w:rPr>
          <w:b/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ACCAD0D" wp14:editId="391794C7">
                <wp:simplePos x="0" y="0"/>
                <wp:positionH relativeFrom="column">
                  <wp:posOffset>-611505</wp:posOffset>
                </wp:positionH>
                <wp:positionV relativeFrom="paragraph">
                  <wp:posOffset>78105</wp:posOffset>
                </wp:positionV>
                <wp:extent cx="7486650" cy="28575"/>
                <wp:effectExtent l="0" t="0" r="190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866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15pt,6.15pt" to="541.3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" strokecolor="#4579b8 [3044]"/>
            </w:pict>
          </mc:Fallback>
        </mc:AlternateContent>
      </w:r>
    </w:p>
    <w:p w:rsidR="000957B9" w:rsidRDefault="000957B9" w:rsidP="000957B9">
      <w:pPr>
        <w:jc w:val="both"/>
      </w:pPr>
      <w:r w:rsidRPr="009070CD">
        <w:rPr>
          <w:b/>
          <w:i/>
        </w:rPr>
        <w:t>Спиши, вставляя пропущенные буквы и раскрывая скобки. Обозначь служебные части речи (предлог – треугольник, союз – круг, частица - квадрат</w:t>
      </w:r>
      <w:r>
        <w:t>)</w:t>
      </w:r>
    </w:p>
    <w:p w:rsidR="000957B9" w:rsidRDefault="000957B9" w:rsidP="000957B9">
      <w:pPr>
        <w:jc w:val="both"/>
      </w:pPr>
      <w:r>
        <w:t xml:space="preserve">Под липой было прохладно и спокойно; </w:t>
      </w:r>
      <w:proofErr w:type="spellStart"/>
      <w:r>
        <w:t>зал_тавшие</w:t>
      </w:r>
      <w:proofErr w:type="spellEnd"/>
      <w:r>
        <w:t xml:space="preserve"> в круг её тени мухи и пчёлы, казалось, жужжали тише; чистая мелкая </w:t>
      </w:r>
      <w:proofErr w:type="spellStart"/>
      <w:proofErr w:type="gramStart"/>
      <w:r>
        <w:t>тр</w:t>
      </w:r>
      <w:proofErr w:type="gramEnd"/>
      <w:r>
        <w:t>_ва</w:t>
      </w:r>
      <w:proofErr w:type="spellEnd"/>
      <w:r>
        <w:t xml:space="preserve"> изумрудного цвета (не)колыхалась. На нижних ветках липы </w:t>
      </w:r>
      <w:proofErr w:type="spellStart"/>
      <w:r>
        <w:t>в_сели</w:t>
      </w:r>
      <w:proofErr w:type="spellEnd"/>
      <w:r>
        <w:t xml:space="preserve"> маленькие гроздья </w:t>
      </w:r>
      <w:proofErr w:type="spellStart"/>
      <w:r>
        <w:t>ж_лтых</w:t>
      </w:r>
      <w:proofErr w:type="spellEnd"/>
      <w:r>
        <w:t xml:space="preserve"> цветов. </w:t>
      </w:r>
      <w:proofErr w:type="spellStart"/>
      <w:r>
        <w:t>Сла_кий</w:t>
      </w:r>
      <w:proofErr w:type="spellEnd"/>
      <w:r>
        <w:t xml:space="preserve"> </w:t>
      </w:r>
      <w:proofErr w:type="spellStart"/>
      <w:r>
        <w:t>зап_х</w:t>
      </w:r>
      <w:proofErr w:type="spellEnd"/>
      <w:r>
        <w:t xml:space="preserve"> с каждым вдохом втеснялся в самую глубь груди. За рекой всё сверкало, всё </w:t>
      </w:r>
      <w:proofErr w:type="spellStart"/>
      <w:proofErr w:type="gramStart"/>
      <w:r>
        <w:t>г_рело</w:t>
      </w:r>
      <w:proofErr w:type="spellEnd"/>
      <w:proofErr w:type="gramEnd"/>
      <w:r>
        <w:t xml:space="preserve">. </w:t>
      </w:r>
      <w:proofErr w:type="spellStart"/>
      <w:r>
        <w:t>Изредк</w:t>
      </w:r>
      <w:proofErr w:type="spellEnd"/>
      <w:r>
        <w:t xml:space="preserve">_ </w:t>
      </w:r>
      <w:proofErr w:type="spellStart"/>
      <w:r>
        <w:t>проб_гал</w:t>
      </w:r>
      <w:proofErr w:type="spellEnd"/>
      <w:r>
        <w:t xml:space="preserve"> ветерок и усиливал сверкание.  Лучистый пар колебался над землёй.</w:t>
      </w:r>
    </w:p>
    <w:p w:rsidR="000957B9" w:rsidRDefault="00B27773" w:rsidP="000957B9">
      <w:pPr>
        <w:jc w:val="both"/>
        <w:rPr>
          <w:b/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3EF250E" wp14:editId="186D61FB">
                <wp:simplePos x="0" y="0"/>
                <wp:positionH relativeFrom="column">
                  <wp:posOffset>-573405</wp:posOffset>
                </wp:positionH>
                <wp:positionV relativeFrom="paragraph">
                  <wp:posOffset>75565</wp:posOffset>
                </wp:positionV>
                <wp:extent cx="7486650" cy="2857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866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15pt,5.95pt" to="544.3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" strokecolor="#4579b8 [3044]"/>
            </w:pict>
          </mc:Fallback>
        </mc:AlternateContent>
      </w:r>
    </w:p>
    <w:p w:rsidR="000957B9" w:rsidRDefault="000957B9" w:rsidP="000957B9">
      <w:pPr>
        <w:jc w:val="both"/>
      </w:pPr>
      <w:r w:rsidRPr="009070CD">
        <w:rPr>
          <w:b/>
          <w:i/>
        </w:rPr>
        <w:t>Спиши, вставляя пропущенные буквы и раскрывая скобки. Обозначь служебные части речи (предлог – треугольник, союз – круг, частица - квадрат</w:t>
      </w:r>
      <w:r>
        <w:t>)</w:t>
      </w:r>
    </w:p>
    <w:p w:rsidR="000957B9" w:rsidRDefault="000957B9" w:rsidP="000957B9">
      <w:pPr>
        <w:jc w:val="both"/>
      </w:pPr>
      <w:r>
        <w:t xml:space="preserve">Под липой было прохладно и спокойно; </w:t>
      </w:r>
      <w:proofErr w:type="spellStart"/>
      <w:r>
        <w:t>зал_тавшие</w:t>
      </w:r>
      <w:proofErr w:type="spellEnd"/>
      <w:r>
        <w:t xml:space="preserve"> в круг её тени мухи и пчёлы, казалось, жужжали тише; чистая мелкая </w:t>
      </w:r>
      <w:proofErr w:type="spellStart"/>
      <w:proofErr w:type="gramStart"/>
      <w:r>
        <w:t>тр</w:t>
      </w:r>
      <w:proofErr w:type="gramEnd"/>
      <w:r>
        <w:t>_ва</w:t>
      </w:r>
      <w:proofErr w:type="spellEnd"/>
      <w:r>
        <w:t xml:space="preserve"> изумрудного цвета (не)колыхалась. На нижних ветках липы </w:t>
      </w:r>
      <w:proofErr w:type="spellStart"/>
      <w:r>
        <w:t>в_сели</w:t>
      </w:r>
      <w:proofErr w:type="spellEnd"/>
      <w:r>
        <w:t xml:space="preserve"> маленькие гроздья </w:t>
      </w:r>
      <w:proofErr w:type="spellStart"/>
      <w:r>
        <w:t>ж_лтых</w:t>
      </w:r>
      <w:proofErr w:type="spellEnd"/>
      <w:r>
        <w:t xml:space="preserve"> цветов. </w:t>
      </w:r>
      <w:proofErr w:type="spellStart"/>
      <w:r>
        <w:t>Сла_кий</w:t>
      </w:r>
      <w:proofErr w:type="spellEnd"/>
      <w:r>
        <w:t xml:space="preserve"> </w:t>
      </w:r>
      <w:proofErr w:type="spellStart"/>
      <w:r>
        <w:t>зап_х</w:t>
      </w:r>
      <w:proofErr w:type="spellEnd"/>
      <w:r>
        <w:t xml:space="preserve"> с каждым вдохом втеснялся в самую глубь груди. За рекой всё сверкало, всё </w:t>
      </w:r>
      <w:proofErr w:type="spellStart"/>
      <w:proofErr w:type="gramStart"/>
      <w:r>
        <w:t>г_рело</w:t>
      </w:r>
      <w:proofErr w:type="spellEnd"/>
      <w:proofErr w:type="gramEnd"/>
      <w:r>
        <w:t xml:space="preserve">. </w:t>
      </w:r>
      <w:proofErr w:type="spellStart"/>
      <w:r>
        <w:t>Изредк</w:t>
      </w:r>
      <w:proofErr w:type="spellEnd"/>
      <w:r>
        <w:t xml:space="preserve">_ </w:t>
      </w:r>
      <w:proofErr w:type="spellStart"/>
      <w:r>
        <w:t>проб_гал</w:t>
      </w:r>
      <w:proofErr w:type="spellEnd"/>
      <w:r>
        <w:t xml:space="preserve"> ветерок и усиливал сверкание.  Лучистый пар колебался над землёй.</w:t>
      </w:r>
    </w:p>
    <w:p w:rsidR="000957B9" w:rsidRDefault="00B27773" w:rsidP="000957B9">
      <w:pPr>
        <w:jc w:val="both"/>
        <w:rPr>
          <w:b/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B7D660" wp14:editId="68A7F2D8">
                <wp:simplePos x="0" y="0"/>
                <wp:positionH relativeFrom="column">
                  <wp:posOffset>-573405</wp:posOffset>
                </wp:positionH>
                <wp:positionV relativeFrom="paragraph">
                  <wp:posOffset>82550</wp:posOffset>
                </wp:positionV>
                <wp:extent cx="7486650" cy="28575"/>
                <wp:effectExtent l="0" t="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866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15pt,6.5pt" to="544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" strokecolor="#4579b8 [3044]"/>
            </w:pict>
          </mc:Fallback>
        </mc:AlternateContent>
      </w:r>
    </w:p>
    <w:p w:rsidR="000957B9" w:rsidRDefault="000957B9" w:rsidP="000957B9">
      <w:pPr>
        <w:jc w:val="both"/>
      </w:pPr>
      <w:r w:rsidRPr="009070CD">
        <w:rPr>
          <w:b/>
          <w:i/>
        </w:rPr>
        <w:t>Спиши, вставляя пропущенные буквы и раскрывая скобки. Обозначь служебные части речи (предлог – треугольник, союз – круг, частица - квадрат</w:t>
      </w:r>
      <w:r>
        <w:t>)</w:t>
      </w:r>
    </w:p>
    <w:p w:rsidR="000957B9" w:rsidRDefault="000957B9" w:rsidP="000957B9">
      <w:pPr>
        <w:jc w:val="both"/>
      </w:pPr>
      <w:r>
        <w:t xml:space="preserve">Под липой было прохладно и спокойно; </w:t>
      </w:r>
      <w:proofErr w:type="spellStart"/>
      <w:r>
        <w:t>зал_тавшие</w:t>
      </w:r>
      <w:proofErr w:type="spellEnd"/>
      <w:r>
        <w:t xml:space="preserve"> в круг её тени мухи и пчёлы, казалось, жужжали тише; чистая мелкая </w:t>
      </w:r>
      <w:proofErr w:type="spellStart"/>
      <w:proofErr w:type="gramStart"/>
      <w:r>
        <w:t>тр</w:t>
      </w:r>
      <w:proofErr w:type="gramEnd"/>
      <w:r>
        <w:t>_ва</w:t>
      </w:r>
      <w:proofErr w:type="spellEnd"/>
      <w:r>
        <w:t xml:space="preserve"> изумрудного цвета (не)колыхалась. На нижних ветках липы </w:t>
      </w:r>
      <w:proofErr w:type="spellStart"/>
      <w:r>
        <w:t>в_сели</w:t>
      </w:r>
      <w:proofErr w:type="spellEnd"/>
      <w:r>
        <w:t xml:space="preserve"> маленькие гроздья </w:t>
      </w:r>
      <w:proofErr w:type="spellStart"/>
      <w:r>
        <w:t>ж_лтых</w:t>
      </w:r>
      <w:proofErr w:type="spellEnd"/>
      <w:r>
        <w:t xml:space="preserve"> цветов. </w:t>
      </w:r>
      <w:proofErr w:type="spellStart"/>
      <w:r>
        <w:t>Сла_кий</w:t>
      </w:r>
      <w:proofErr w:type="spellEnd"/>
      <w:r>
        <w:t xml:space="preserve"> </w:t>
      </w:r>
      <w:proofErr w:type="spellStart"/>
      <w:r>
        <w:t>зап_х</w:t>
      </w:r>
      <w:proofErr w:type="spellEnd"/>
      <w:r>
        <w:t xml:space="preserve"> с каждым вдохом втеснялся в самую глубь груди. За рекой всё сверкало, всё </w:t>
      </w:r>
      <w:proofErr w:type="spellStart"/>
      <w:proofErr w:type="gramStart"/>
      <w:r>
        <w:t>г_рело</w:t>
      </w:r>
      <w:proofErr w:type="spellEnd"/>
      <w:proofErr w:type="gramEnd"/>
      <w:r>
        <w:t xml:space="preserve">. </w:t>
      </w:r>
      <w:proofErr w:type="spellStart"/>
      <w:r>
        <w:t>Изредк</w:t>
      </w:r>
      <w:proofErr w:type="spellEnd"/>
      <w:r>
        <w:t xml:space="preserve">_ </w:t>
      </w:r>
      <w:proofErr w:type="spellStart"/>
      <w:r>
        <w:t>проб_гал</w:t>
      </w:r>
      <w:proofErr w:type="spellEnd"/>
      <w:r>
        <w:t xml:space="preserve"> ветерок и усиливал сверкание.  Лучистый пар колебался над землёй.</w:t>
      </w:r>
    </w:p>
    <w:p w:rsidR="000957B9" w:rsidRDefault="00B27773" w:rsidP="000957B9">
      <w:pPr>
        <w:jc w:val="both"/>
        <w:rPr>
          <w:b/>
          <w:i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7C8ADA8" wp14:editId="18BB0496">
                <wp:simplePos x="0" y="0"/>
                <wp:positionH relativeFrom="column">
                  <wp:posOffset>-573405</wp:posOffset>
                </wp:positionH>
                <wp:positionV relativeFrom="paragraph">
                  <wp:posOffset>89535</wp:posOffset>
                </wp:positionV>
                <wp:extent cx="7486650" cy="2857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866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.15pt,7.05pt" to="544.3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" strokecolor="#4579b8 [3044]"/>
            </w:pict>
          </mc:Fallback>
        </mc:AlternateContent>
      </w:r>
    </w:p>
    <w:p w:rsidR="000957B9" w:rsidRDefault="000957B9" w:rsidP="000957B9">
      <w:pPr>
        <w:jc w:val="both"/>
      </w:pPr>
      <w:r w:rsidRPr="009070CD">
        <w:rPr>
          <w:b/>
          <w:i/>
        </w:rPr>
        <w:t>Спиши, вставляя пропущенные буквы и раскрывая скобки. Обозначь служебные части речи (предлог – треугольник, союз – круг, частица - квадрат</w:t>
      </w:r>
      <w:r>
        <w:t>)</w:t>
      </w:r>
    </w:p>
    <w:p w:rsidR="000957B9" w:rsidRDefault="00B27773" w:rsidP="000957B9">
      <w:pPr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48AE0B6" wp14:editId="5EDB5805">
                <wp:simplePos x="0" y="0"/>
                <wp:positionH relativeFrom="column">
                  <wp:posOffset>-611505</wp:posOffset>
                </wp:positionH>
                <wp:positionV relativeFrom="paragraph">
                  <wp:posOffset>1104265</wp:posOffset>
                </wp:positionV>
                <wp:extent cx="7486650" cy="28575"/>
                <wp:effectExtent l="0" t="0" r="19050" b="2857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4866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8.15pt,86.95pt" to="541.35pt,8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" strokecolor="#4579b8 [3044]"/>
            </w:pict>
          </mc:Fallback>
        </mc:AlternateContent>
      </w:r>
      <w:r w:rsidR="000957B9">
        <w:t xml:space="preserve">Под липой было прохладно и спокойно; </w:t>
      </w:r>
      <w:proofErr w:type="spellStart"/>
      <w:r w:rsidR="000957B9">
        <w:t>зал_тавшие</w:t>
      </w:r>
      <w:proofErr w:type="spellEnd"/>
      <w:r w:rsidR="000957B9">
        <w:t xml:space="preserve"> в круг её тени мухи и пчёлы, казалось, жужжали тише; чистая мелкая </w:t>
      </w:r>
      <w:proofErr w:type="spellStart"/>
      <w:proofErr w:type="gramStart"/>
      <w:r w:rsidR="000957B9">
        <w:t>тр</w:t>
      </w:r>
      <w:proofErr w:type="gramEnd"/>
      <w:r w:rsidR="000957B9">
        <w:t>_ва</w:t>
      </w:r>
      <w:proofErr w:type="spellEnd"/>
      <w:r w:rsidR="000957B9">
        <w:t xml:space="preserve"> изумрудного цвета (не)колыхалась. На нижних ветках липы </w:t>
      </w:r>
      <w:proofErr w:type="spellStart"/>
      <w:r w:rsidR="000957B9">
        <w:t>в_сели</w:t>
      </w:r>
      <w:proofErr w:type="spellEnd"/>
      <w:r w:rsidR="000957B9">
        <w:t xml:space="preserve"> маленькие гроздья </w:t>
      </w:r>
      <w:proofErr w:type="spellStart"/>
      <w:r w:rsidR="000957B9">
        <w:t>ж_лтых</w:t>
      </w:r>
      <w:proofErr w:type="spellEnd"/>
      <w:r w:rsidR="000957B9">
        <w:t xml:space="preserve"> цветов. </w:t>
      </w:r>
      <w:proofErr w:type="spellStart"/>
      <w:r w:rsidR="000957B9">
        <w:t>Сла_кий</w:t>
      </w:r>
      <w:proofErr w:type="spellEnd"/>
      <w:r w:rsidR="000957B9">
        <w:t xml:space="preserve"> </w:t>
      </w:r>
      <w:proofErr w:type="spellStart"/>
      <w:r w:rsidR="000957B9">
        <w:t>зап_х</w:t>
      </w:r>
      <w:proofErr w:type="spellEnd"/>
      <w:r w:rsidR="000957B9">
        <w:t xml:space="preserve"> с каждым вдохом втеснялся в самую глубь груди. За рекой всё сверкало, всё </w:t>
      </w:r>
      <w:proofErr w:type="spellStart"/>
      <w:proofErr w:type="gramStart"/>
      <w:r w:rsidR="000957B9">
        <w:t>г_рело</w:t>
      </w:r>
      <w:proofErr w:type="spellEnd"/>
      <w:proofErr w:type="gramEnd"/>
      <w:r w:rsidR="000957B9">
        <w:t xml:space="preserve">. </w:t>
      </w:r>
      <w:proofErr w:type="spellStart"/>
      <w:r w:rsidR="000957B9">
        <w:t>Изредк</w:t>
      </w:r>
      <w:proofErr w:type="spellEnd"/>
      <w:r w:rsidR="000957B9">
        <w:t xml:space="preserve">_ </w:t>
      </w:r>
      <w:proofErr w:type="spellStart"/>
      <w:r w:rsidR="000957B9">
        <w:t>проб_гал</w:t>
      </w:r>
      <w:proofErr w:type="spellEnd"/>
      <w:r w:rsidR="000957B9">
        <w:t xml:space="preserve"> ветерок и усиливал сверкание.  Лучистый пар колебался над землёй.</w:t>
      </w:r>
    </w:p>
    <w:sectPr w:rsidR="000957B9" w:rsidSect="00B812B3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C18F5"/>
    <w:multiLevelType w:val="hybridMultilevel"/>
    <w:tmpl w:val="1664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8517F"/>
    <w:multiLevelType w:val="hybridMultilevel"/>
    <w:tmpl w:val="C85627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203ECF"/>
    <w:multiLevelType w:val="hybridMultilevel"/>
    <w:tmpl w:val="1700B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0508E2"/>
    <w:multiLevelType w:val="hybridMultilevel"/>
    <w:tmpl w:val="D6E806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2F2"/>
    <w:rsid w:val="000225E0"/>
    <w:rsid w:val="000957B9"/>
    <w:rsid w:val="00261D9F"/>
    <w:rsid w:val="00277939"/>
    <w:rsid w:val="002C3045"/>
    <w:rsid w:val="00533B1F"/>
    <w:rsid w:val="0061038F"/>
    <w:rsid w:val="006A6E52"/>
    <w:rsid w:val="007C52F2"/>
    <w:rsid w:val="009070CD"/>
    <w:rsid w:val="009B7817"/>
    <w:rsid w:val="00A7175E"/>
    <w:rsid w:val="00AD7571"/>
    <w:rsid w:val="00B27773"/>
    <w:rsid w:val="00B77823"/>
    <w:rsid w:val="00B812B3"/>
    <w:rsid w:val="00BA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0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1416</Words>
  <Characters>8072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14</cp:revision>
  <dcterms:created xsi:type="dcterms:W3CDTF">2014-01-25T11:21:00Z</dcterms:created>
  <dcterms:modified xsi:type="dcterms:W3CDTF">2014-01-26T04:55:00Z</dcterms:modified>
</cp:coreProperties>
</file>